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5B" w:rsidRDefault="006E765B" w:rsidP="00C0397C">
      <w:pPr>
        <w:pStyle w:val="10"/>
        <w:tabs>
          <w:tab w:val="left" w:pos="709"/>
        </w:tabs>
        <w:spacing w:before="0" w:beforeAutospacing="0" w:after="0" w:afterAutospacing="0"/>
        <w:contextualSpacing/>
        <w:jc w:val="right"/>
        <w:rPr>
          <w:b w:val="0"/>
          <w:i/>
          <w:sz w:val="18"/>
          <w:szCs w:val="18"/>
          <w:lang w:val="en-US"/>
        </w:rPr>
      </w:pPr>
      <w:bookmarkStart w:id="0" w:name="_GoBack"/>
      <w:bookmarkEnd w:id="0"/>
    </w:p>
    <w:p w:rsidR="0095195F" w:rsidRPr="0079394B" w:rsidRDefault="0095195F" w:rsidP="00C0397C">
      <w:pPr>
        <w:pStyle w:val="10"/>
        <w:tabs>
          <w:tab w:val="left" w:pos="709"/>
        </w:tabs>
        <w:spacing w:before="0" w:beforeAutospacing="0" w:after="0" w:afterAutospacing="0"/>
        <w:contextualSpacing/>
        <w:jc w:val="right"/>
        <w:rPr>
          <w:b w:val="0"/>
          <w:i/>
          <w:sz w:val="18"/>
          <w:szCs w:val="18"/>
        </w:rPr>
      </w:pPr>
      <w:r w:rsidRPr="0079394B">
        <w:rPr>
          <w:b w:val="0"/>
          <w:i/>
          <w:sz w:val="18"/>
          <w:szCs w:val="18"/>
        </w:rPr>
        <w:t xml:space="preserve">Приложение № 1 </w:t>
      </w:r>
    </w:p>
    <w:p w:rsidR="0095195F" w:rsidRPr="0079394B" w:rsidRDefault="0095195F" w:rsidP="0095195F">
      <w:pPr>
        <w:pStyle w:val="10"/>
        <w:spacing w:before="0" w:beforeAutospacing="0" w:after="0" w:afterAutospacing="0"/>
        <w:contextualSpacing/>
        <w:jc w:val="right"/>
        <w:rPr>
          <w:b w:val="0"/>
          <w:i/>
          <w:sz w:val="20"/>
          <w:szCs w:val="20"/>
        </w:rPr>
      </w:pPr>
      <w:r w:rsidRPr="0079394B">
        <w:rPr>
          <w:b w:val="0"/>
          <w:i/>
          <w:sz w:val="18"/>
          <w:szCs w:val="18"/>
        </w:rPr>
        <w:t>к Положению о выдаче аттестатов ИПБ России</w:t>
      </w:r>
    </w:p>
    <w:p w:rsidR="0095195F" w:rsidRPr="0079394B" w:rsidRDefault="005935E8" w:rsidP="00AE1F0D">
      <w:pPr>
        <w:spacing w:before="120" w:after="0" w:line="240" w:lineRule="auto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НП «ИПБ России»</w:t>
      </w:r>
    </w:p>
    <w:p w:rsidR="0095195F" w:rsidRPr="0079394B" w:rsidRDefault="0095195F" w:rsidP="00C0397C">
      <w:pPr>
        <w:spacing w:before="240" w:after="0" w:line="240" w:lineRule="auto"/>
        <w:jc w:val="center"/>
        <w:rPr>
          <w:rFonts w:ascii="Times New Roman" w:hAnsi="Times New Roman"/>
          <w:b/>
        </w:rPr>
      </w:pPr>
      <w:r w:rsidRPr="0079394B">
        <w:rPr>
          <w:rFonts w:ascii="Times New Roman" w:hAnsi="Times New Roman"/>
          <w:b/>
        </w:rPr>
        <w:t>ЗАЯВЛЕНИЕ</w:t>
      </w:r>
    </w:p>
    <w:p w:rsidR="0095195F" w:rsidRDefault="0095195F" w:rsidP="008D5CB5">
      <w:pPr>
        <w:spacing w:after="120" w:line="240" w:lineRule="auto"/>
        <w:jc w:val="center"/>
        <w:rPr>
          <w:rFonts w:ascii="Times New Roman" w:hAnsi="Times New Roman"/>
          <w:b/>
        </w:rPr>
      </w:pPr>
      <w:r w:rsidRPr="0079394B">
        <w:rPr>
          <w:rFonts w:ascii="Times New Roman" w:hAnsi="Times New Roman"/>
          <w:b/>
        </w:rPr>
        <w:t>о выдаче аттестата ИПБ России на новый срок</w:t>
      </w:r>
    </w:p>
    <w:tbl>
      <w:tblPr>
        <w:tblW w:w="9598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989"/>
        <w:gridCol w:w="390"/>
        <w:gridCol w:w="88"/>
        <w:gridCol w:w="513"/>
        <w:gridCol w:w="1383"/>
        <w:gridCol w:w="75"/>
        <w:gridCol w:w="209"/>
        <w:gridCol w:w="709"/>
        <w:gridCol w:w="283"/>
        <w:gridCol w:w="127"/>
        <w:gridCol w:w="898"/>
        <w:gridCol w:w="236"/>
        <w:gridCol w:w="2850"/>
      </w:tblGrid>
      <w:tr w:rsidR="0095195F" w:rsidRPr="000E1798" w:rsidTr="00691D0A">
        <w:trPr>
          <w:jc w:val="center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95F" w:rsidRPr="000E1798" w:rsidRDefault="0095195F" w:rsidP="009D0D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798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67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95F" w:rsidRPr="000E1798" w:rsidRDefault="0095195F" w:rsidP="009D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95F" w:rsidRPr="00D3023C" w:rsidTr="00691D0A">
        <w:trPr>
          <w:jc w:val="center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95F" w:rsidRPr="00D3023C" w:rsidRDefault="0095195F" w:rsidP="009D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23C">
              <w:rPr>
                <w:rFonts w:ascii="Times New Roman" w:hAnsi="Times New Roman"/>
                <w:sz w:val="20"/>
                <w:szCs w:val="20"/>
              </w:rPr>
              <w:t>Членский билет №</w:t>
            </w:r>
          </w:p>
        </w:tc>
        <w:tc>
          <w:tcPr>
            <w:tcW w:w="2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95F" w:rsidRPr="00D3023C" w:rsidRDefault="0095195F" w:rsidP="009D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95F" w:rsidRPr="00D3023C" w:rsidRDefault="0095195F" w:rsidP="009D0D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BDB" w:rsidRPr="00F93BDB" w:rsidTr="00691D0A">
        <w:trPr>
          <w:trHeight w:val="70"/>
          <w:jc w:val="center"/>
        </w:trPr>
        <w:tc>
          <w:tcPr>
            <w:tcW w:w="4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3BDB" w:rsidRPr="00F93BDB" w:rsidRDefault="00F93BDB" w:rsidP="00AE1F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3BDB" w:rsidRPr="00F93BDB" w:rsidRDefault="00F93BDB" w:rsidP="00AE1F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3BDB" w:rsidRPr="00F93BDB" w:rsidRDefault="00F93BDB" w:rsidP="00AE1F0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F93BDB" w:rsidRPr="00F93BDB" w:rsidRDefault="00F93BDB" w:rsidP="00AE1F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93BDB" w:rsidRPr="00D3023C" w:rsidTr="00691D0A">
        <w:trPr>
          <w:jc w:val="center"/>
        </w:trPr>
        <w:tc>
          <w:tcPr>
            <w:tcW w:w="4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3BDB" w:rsidRPr="00D3023C" w:rsidRDefault="00F93BDB" w:rsidP="00AE1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23C">
              <w:rPr>
                <w:rFonts w:ascii="Times New Roman" w:hAnsi="Times New Roman"/>
                <w:sz w:val="20"/>
                <w:szCs w:val="20"/>
              </w:rPr>
              <w:t>Адрес постоянной регистрации (с индексом)</w:t>
            </w:r>
          </w:p>
        </w:tc>
        <w:tc>
          <w:tcPr>
            <w:tcW w:w="22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BDB" w:rsidRPr="00D3023C" w:rsidRDefault="00F93BDB" w:rsidP="00AE1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93BDB" w:rsidRPr="00D3023C" w:rsidRDefault="00F93BDB" w:rsidP="00AE1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3C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BDB" w:rsidRPr="00D3023C" w:rsidRDefault="00F93BDB" w:rsidP="00AE1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BDB" w:rsidRPr="00D3023C" w:rsidTr="00691D0A">
        <w:trPr>
          <w:jc w:val="center"/>
        </w:trPr>
        <w:tc>
          <w:tcPr>
            <w:tcW w:w="95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BDB" w:rsidRPr="00D3023C" w:rsidRDefault="00F93BDB" w:rsidP="00AE1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BDB" w:rsidRPr="00F93BDB" w:rsidTr="00691D0A">
        <w:trPr>
          <w:jc w:val="center"/>
        </w:trPr>
        <w:tc>
          <w:tcPr>
            <w:tcW w:w="95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93BDB" w:rsidRPr="00F93BDB" w:rsidRDefault="00F93BDB" w:rsidP="00AE1F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93BDB" w:rsidRPr="00D3023C" w:rsidTr="00691D0A">
        <w:trPr>
          <w:jc w:val="center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3BDB" w:rsidRPr="00D3023C" w:rsidRDefault="00F93BDB" w:rsidP="00AE1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23C">
              <w:rPr>
                <w:rFonts w:ascii="Times New Roman" w:hAnsi="Times New Roman"/>
                <w:sz w:val="20"/>
                <w:szCs w:val="20"/>
              </w:rPr>
              <w:t>Почтовый адрес (с индексом)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BDB" w:rsidRPr="00D3023C" w:rsidRDefault="00F93BDB" w:rsidP="00AE1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BDB" w:rsidRPr="00D3023C" w:rsidRDefault="00F93BDB" w:rsidP="00AE1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23C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BDB" w:rsidRPr="00D3023C" w:rsidRDefault="00F93BDB" w:rsidP="00AE1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BDB" w:rsidRPr="00D3023C" w:rsidTr="00691D0A">
        <w:trPr>
          <w:jc w:val="center"/>
        </w:trPr>
        <w:tc>
          <w:tcPr>
            <w:tcW w:w="95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BDB" w:rsidRPr="00D3023C" w:rsidRDefault="00F93BDB" w:rsidP="00AE1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590" w:rsidRPr="00D3023C" w:rsidTr="00691D0A">
        <w:tblPrEx>
          <w:tblLook w:val="01E0"/>
        </w:tblPrEx>
        <w:trPr>
          <w:jc w:val="center"/>
        </w:trPr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590" w:rsidRPr="00AB46C5" w:rsidRDefault="00987590" w:rsidP="00987590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</w:t>
            </w:r>
            <w:r w:rsidRPr="00D3023C">
              <w:rPr>
                <w:rFonts w:ascii="Times New Roman" w:hAnsi="Times New Roman"/>
                <w:sz w:val="20"/>
                <w:szCs w:val="20"/>
              </w:rPr>
              <w:t xml:space="preserve"> телефон:</w:t>
            </w: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7590" w:rsidRPr="00D3023C" w:rsidRDefault="00987590" w:rsidP="009875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590" w:rsidRPr="00D3023C" w:rsidRDefault="00987590" w:rsidP="009875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590" w:rsidRPr="00D3023C" w:rsidTr="00691D0A">
        <w:tblPrEx>
          <w:tblLook w:val="01E0"/>
        </w:tblPrEx>
        <w:trPr>
          <w:jc w:val="center"/>
        </w:trPr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7590" w:rsidRPr="00D3023C" w:rsidRDefault="00987590" w:rsidP="009D0D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590" w:rsidRPr="00D3023C" w:rsidRDefault="00987590" w:rsidP="009D0D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590" w:rsidRPr="00D3023C" w:rsidRDefault="00987590" w:rsidP="009D0D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7590" w:rsidRPr="00D3023C" w:rsidRDefault="00987590" w:rsidP="009D0D0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5195F" w:rsidRPr="00D3023C" w:rsidTr="00691D0A">
        <w:tblPrEx>
          <w:tblLook w:val="01E0"/>
        </w:tblPrEx>
        <w:trPr>
          <w:jc w:val="center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195F" w:rsidRPr="00D3023C" w:rsidRDefault="0095195F" w:rsidP="00E639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023C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95F" w:rsidRPr="00D3023C" w:rsidRDefault="0095195F" w:rsidP="00E639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95F" w:rsidRPr="00D3023C" w:rsidRDefault="0095195F" w:rsidP="00E639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5F" w:rsidRPr="00D3023C" w:rsidRDefault="0095195F" w:rsidP="00E639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195F" w:rsidRPr="00D3023C" w:rsidRDefault="0095195F" w:rsidP="00E639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023C">
              <w:rPr>
                <w:rFonts w:ascii="Times New Roman" w:hAnsi="Times New Roman"/>
                <w:sz w:val="20"/>
                <w:szCs w:val="20"/>
              </w:rPr>
              <w:t>даю согласие на e-mail рассылки</w:t>
            </w:r>
          </w:p>
        </w:tc>
      </w:tr>
    </w:tbl>
    <w:p w:rsidR="0095195F" w:rsidRPr="0099491F" w:rsidRDefault="0095195F" w:rsidP="00F056A6">
      <w:pPr>
        <w:spacing w:before="120" w:after="60" w:line="240" w:lineRule="auto"/>
        <w:ind w:firstLine="284"/>
        <w:rPr>
          <w:rFonts w:ascii="Times New Roman" w:hAnsi="Times New Roman"/>
          <w:b/>
        </w:rPr>
      </w:pPr>
      <w:r w:rsidRPr="0099491F">
        <w:rPr>
          <w:rFonts w:ascii="Times New Roman" w:hAnsi="Times New Roman"/>
          <w:b/>
        </w:rPr>
        <w:t>Прошу выдать мне аттестат ИПБ России на новый срок</w:t>
      </w:r>
      <w:r w:rsidR="00E16603" w:rsidRPr="0099491F">
        <w:rPr>
          <w:rFonts w:ascii="Times New Roman" w:hAnsi="Times New Roman"/>
          <w:b/>
        </w:rPr>
        <w:t>.</w:t>
      </w:r>
    </w:p>
    <w:p w:rsidR="00E16603" w:rsidRPr="004E70FB" w:rsidRDefault="00E16603" w:rsidP="000E5CA5">
      <w:pPr>
        <w:spacing w:after="6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r w:rsidRPr="004E70FB">
        <w:rPr>
          <w:rFonts w:ascii="Times New Roman" w:hAnsi="Times New Roman"/>
          <w:i/>
          <w:sz w:val="20"/>
          <w:szCs w:val="20"/>
        </w:rPr>
        <w:t>Пр</w:t>
      </w:r>
      <w:r w:rsidR="004E70FB" w:rsidRPr="004E70FB">
        <w:rPr>
          <w:rFonts w:ascii="Times New Roman" w:hAnsi="Times New Roman"/>
          <w:i/>
          <w:sz w:val="20"/>
          <w:szCs w:val="20"/>
        </w:rPr>
        <w:t>и наличии двух и более аттестатов укажите</w:t>
      </w:r>
      <w:r w:rsidR="00DA7B1C">
        <w:rPr>
          <w:rFonts w:ascii="Times New Roman" w:hAnsi="Times New Roman"/>
          <w:i/>
          <w:sz w:val="20"/>
          <w:szCs w:val="20"/>
        </w:rPr>
        <w:t xml:space="preserve"> вид и номер аттестата, срок действия которого </w:t>
      </w:r>
      <w:r w:rsidR="00050BB5">
        <w:rPr>
          <w:rFonts w:ascii="Times New Roman" w:hAnsi="Times New Roman"/>
          <w:i/>
          <w:sz w:val="20"/>
          <w:szCs w:val="20"/>
        </w:rPr>
        <w:t>окончен или заканчивается.</w:t>
      </w:r>
    </w:p>
    <w:tbl>
      <w:tblPr>
        <w:tblW w:w="9758" w:type="dxa"/>
        <w:jc w:val="center"/>
        <w:tblInd w:w="-3125" w:type="dxa"/>
        <w:tblLayout w:type="fixed"/>
        <w:tblLook w:val="04A0"/>
      </w:tblPr>
      <w:tblGrid>
        <w:gridCol w:w="5592"/>
        <w:gridCol w:w="283"/>
        <w:gridCol w:w="1701"/>
        <w:gridCol w:w="284"/>
        <w:gridCol w:w="1898"/>
      </w:tblGrid>
      <w:tr w:rsidR="00997FDB" w:rsidRPr="00D3023C" w:rsidTr="00F47EC9">
        <w:trPr>
          <w:jc w:val="center"/>
        </w:trPr>
        <w:tc>
          <w:tcPr>
            <w:tcW w:w="5592" w:type="dxa"/>
            <w:tcBorders>
              <w:bottom w:val="single" w:sz="4" w:space="0" w:color="auto"/>
            </w:tcBorders>
            <w:vAlign w:val="center"/>
          </w:tcPr>
          <w:p w:rsidR="00E23606" w:rsidRPr="00691D0A" w:rsidRDefault="00E23606" w:rsidP="00F47E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606">
              <w:rPr>
                <w:rFonts w:ascii="Times New Roman" w:hAnsi="Times New Roman"/>
                <w:b/>
                <w:sz w:val="20"/>
                <w:szCs w:val="20"/>
              </w:rPr>
              <w:t>Вид аттестата</w:t>
            </w:r>
          </w:p>
        </w:tc>
        <w:tc>
          <w:tcPr>
            <w:tcW w:w="283" w:type="dxa"/>
            <w:vAlign w:val="center"/>
          </w:tcPr>
          <w:p w:rsidR="00E23606" w:rsidRPr="006E765B" w:rsidRDefault="00E23606" w:rsidP="00F47EC9">
            <w:pPr>
              <w:pStyle w:val="a3"/>
              <w:spacing w:after="0"/>
              <w:ind w:left="-9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3606" w:rsidRPr="006E765B" w:rsidRDefault="00E23606" w:rsidP="00F47EC9">
            <w:pPr>
              <w:pStyle w:val="a3"/>
              <w:spacing w:after="0"/>
              <w:ind w:left="-9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Номер аттестата</w:t>
            </w:r>
          </w:p>
        </w:tc>
        <w:tc>
          <w:tcPr>
            <w:tcW w:w="284" w:type="dxa"/>
            <w:vAlign w:val="center"/>
          </w:tcPr>
          <w:p w:rsidR="00E23606" w:rsidRPr="006E765B" w:rsidRDefault="00E23606" w:rsidP="00F47EC9">
            <w:pPr>
              <w:pStyle w:val="a3"/>
              <w:spacing w:after="0"/>
              <w:ind w:left="-9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:rsidR="00E23606" w:rsidRPr="0099491F" w:rsidRDefault="00997FDB" w:rsidP="00F47EC9">
            <w:pPr>
              <w:pStyle w:val="a3"/>
              <w:spacing w:after="0"/>
              <w:ind w:left="-9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91F">
              <w:rPr>
                <w:rFonts w:ascii="Times New Roman" w:hAnsi="Times New Roman"/>
                <w:b/>
                <w:sz w:val="20"/>
                <w:szCs w:val="20"/>
              </w:rPr>
              <w:t>Бумажный формат аттестата</w:t>
            </w:r>
            <w:r w:rsidRPr="00F47EC9">
              <w:rPr>
                <w:rFonts w:ascii="Times New Roman" w:hAnsi="Times New Roman"/>
                <w:b/>
              </w:rPr>
              <w:t>*</w:t>
            </w:r>
          </w:p>
        </w:tc>
      </w:tr>
      <w:tr w:rsidR="00997FDB" w:rsidRPr="00D3023C" w:rsidTr="000E5CA5">
        <w:trPr>
          <w:jc w:val="center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B" w:rsidRPr="00691D0A" w:rsidRDefault="006E765B" w:rsidP="004E70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E765B" w:rsidRPr="000C48D8" w:rsidRDefault="006E765B" w:rsidP="004E70F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B" w:rsidRPr="000C48D8" w:rsidRDefault="006E765B" w:rsidP="004E70FB">
            <w:pPr>
              <w:pStyle w:val="a3"/>
              <w:spacing w:after="0"/>
              <w:ind w:left="33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E765B" w:rsidRPr="000C48D8" w:rsidRDefault="006E765B" w:rsidP="004E70FB">
            <w:pPr>
              <w:pStyle w:val="a3"/>
              <w:spacing w:after="0"/>
              <w:ind w:left="33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B" w:rsidRPr="000C48D8" w:rsidRDefault="006E765B" w:rsidP="004E70FB">
            <w:pPr>
              <w:pStyle w:val="a3"/>
              <w:spacing w:after="0"/>
              <w:ind w:left="33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7FDB" w:rsidRPr="00D3023C" w:rsidTr="000E5CA5">
        <w:trPr>
          <w:trHeight w:val="60"/>
          <w:jc w:val="center"/>
        </w:trPr>
        <w:tc>
          <w:tcPr>
            <w:tcW w:w="5592" w:type="dxa"/>
            <w:tcBorders>
              <w:bottom w:val="single" w:sz="4" w:space="0" w:color="auto"/>
            </w:tcBorders>
          </w:tcPr>
          <w:p w:rsidR="006E765B" w:rsidRPr="003953FD" w:rsidRDefault="006E765B" w:rsidP="003953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6E765B" w:rsidRPr="00DE5EA2" w:rsidRDefault="006E765B" w:rsidP="004E70FB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284" w:type="dxa"/>
          </w:tcPr>
          <w:p w:rsidR="006E765B" w:rsidRPr="00DE5EA2" w:rsidRDefault="006E765B" w:rsidP="004E70FB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6E765B" w:rsidRPr="00DE5EA2" w:rsidRDefault="006E765B" w:rsidP="004E70FB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997FDB" w:rsidRPr="000C48D8" w:rsidTr="000E5CA5">
        <w:trPr>
          <w:jc w:val="center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B" w:rsidRPr="000C48D8" w:rsidRDefault="006E765B" w:rsidP="004E70F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E765B" w:rsidRPr="000C48D8" w:rsidRDefault="006E765B" w:rsidP="004E70F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B" w:rsidRPr="000C48D8" w:rsidRDefault="006E765B" w:rsidP="004E70FB">
            <w:pPr>
              <w:pStyle w:val="a3"/>
              <w:spacing w:after="0"/>
              <w:ind w:left="33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E765B" w:rsidRPr="000C48D8" w:rsidRDefault="006E765B" w:rsidP="004E70FB">
            <w:pPr>
              <w:pStyle w:val="a3"/>
              <w:spacing w:after="0"/>
              <w:ind w:left="33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B" w:rsidRPr="000C48D8" w:rsidRDefault="006E765B" w:rsidP="004E70FB">
            <w:pPr>
              <w:pStyle w:val="a3"/>
              <w:spacing w:after="0"/>
              <w:ind w:left="33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7FDB" w:rsidRPr="00997FDB" w:rsidTr="000E5CA5">
        <w:trPr>
          <w:jc w:val="center"/>
        </w:trPr>
        <w:tc>
          <w:tcPr>
            <w:tcW w:w="5592" w:type="dxa"/>
            <w:tcBorders>
              <w:bottom w:val="single" w:sz="4" w:space="0" w:color="auto"/>
            </w:tcBorders>
          </w:tcPr>
          <w:p w:rsidR="006E765B" w:rsidRPr="00997FDB" w:rsidRDefault="006E765B" w:rsidP="003953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6E765B" w:rsidRPr="00997FDB" w:rsidRDefault="006E765B" w:rsidP="004E70F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6E765B" w:rsidRPr="00997FDB" w:rsidRDefault="006E765B" w:rsidP="004E70F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6E765B" w:rsidRPr="00997FDB" w:rsidRDefault="006E765B" w:rsidP="004E70F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997FDB" w:rsidRPr="000C48D8" w:rsidTr="000E5CA5">
        <w:trPr>
          <w:trHeight w:val="120"/>
          <w:jc w:val="center"/>
        </w:trPr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B" w:rsidRPr="000C48D8" w:rsidRDefault="006E765B" w:rsidP="004E70F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E765B" w:rsidRPr="000C48D8" w:rsidRDefault="006E765B" w:rsidP="004E70F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B" w:rsidRPr="000C48D8" w:rsidRDefault="006E765B" w:rsidP="004E70F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E765B" w:rsidRPr="000C48D8" w:rsidRDefault="006E765B" w:rsidP="004E70F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B" w:rsidRPr="000C48D8" w:rsidRDefault="006E765B" w:rsidP="004E70F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FDB" w:rsidRPr="00AB46C5" w:rsidTr="000E5CA5">
        <w:trPr>
          <w:trHeight w:val="60"/>
          <w:jc w:val="center"/>
        </w:trPr>
        <w:tc>
          <w:tcPr>
            <w:tcW w:w="5592" w:type="dxa"/>
            <w:tcBorders>
              <w:top w:val="single" w:sz="4" w:space="0" w:color="auto"/>
            </w:tcBorders>
          </w:tcPr>
          <w:p w:rsidR="006E765B" w:rsidRPr="00935BD4" w:rsidRDefault="006E765B" w:rsidP="006E765B">
            <w:pPr>
              <w:spacing w:after="0" w:line="240" w:lineRule="auto"/>
              <w:ind w:firstLine="278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</w:tcPr>
          <w:p w:rsidR="006E765B" w:rsidRPr="00935BD4" w:rsidRDefault="006E765B" w:rsidP="004E70F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E765B" w:rsidRPr="00935BD4" w:rsidRDefault="006E765B" w:rsidP="004E70F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6E765B" w:rsidRPr="00935BD4" w:rsidRDefault="006E765B" w:rsidP="004E70F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6E765B" w:rsidRPr="00935BD4" w:rsidRDefault="006E765B" w:rsidP="004E70F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997FDB" w:rsidRPr="00F47EC9" w:rsidRDefault="000E5CA5" w:rsidP="00A83553">
      <w:pPr>
        <w:pStyle w:val="a3"/>
        <w:spacing w:before="240" w:after="120" w:line="240" w:lineRule="auto"/>
        <w:ind w:left="0" w:firstLine="284"/>
        <w:jc w:val="both"/>
        <w:rPr>
          <w:rFonts w:ascii="Times New Roman" w:hAnsi="Times New Roman"/>
          <w:b/>
        </w:rPr>
      </w:pPr>
      <w:r w:rsidRPr="00F47EC9">
        <w:rPr>
          <w:rFonts w:ascii="Times New Roman" w:hAnsi="Times New Roman"/>
          <w:b/>
        </w:rPr>
        <w:t>*</w:t>
      </w:r>
      <w:r w:rsidR="00997FDB" w:rsidRPr="00F47EC9">
        <w:rPr>
          <w:rFonts w:ascii="Times New Roman" w:hAnsi="Times New Roman"/>
          <w:b/>
        </w:rPr>
        <w:t xml:space="preserve">Если вы хотите получить аттестат в </w:t>
      </w:r>
      <w:r w:rsidR="00997FDB" w:rsidRPr="00F47EC9">
        <w:rPr>
          <w:rFonts w:ascii="Times New Roman" w:hAnsi="Times New Roman"/>
          <w:b/>
          <w:u w:val="single"/>
        </w:rPr>
        <w:t>бумажном виде,</w:t>
      </w:r>
      <w:r w:rsidR="00997FDB" w:rsidRPr="00F47EC9">
        <w:rPr>
          <w:rFonts w:ascii="Times New Roman" w:hAnsi="Times New Roman"/>
          <w:b/>
        </w:rPr>
        <w:t xml:space="preserve"> поставьте отметку в этой графе</w:t>
      </w:r>
      <w:r w:rsidR="0099491F" w:rsidRPr="00F47EC9">
        <w:rPr>
          <w:rFonts w:ascii="Times New Roman" w:hAnsi="Times New Roman"/>
          <w:b/>
        </w:rPr>
        <w:t xml:space="preserve"> (</w:t>
      </w:r>
      <w:r w:rsidR="0099491F" w:rsidRPr="00A83553">
        <w:rPr>
          <w:rFonts w:ascii="Times New Roman" w:hAnsi="Times New Roman"/>
          <w:b/>
          <w:u w:val="single"/>
        </w:rPr>
        <w:t>т</w:t>
      </w:r>
      <w:r w:rsidR="00997FDB" w:rsidRPr="00A83553">
        <w:rPr>
          <w:rFonts w:ascii="Times New Roman" w:hAnsi="Times New Roman"/>
          <w:b/>
          <w:u w:val="single"/>
        </w:rPr>
        <w:t>олько для аттестатов, оформленных после 01</w:t>
      </w:r>
      <w:r w:rsidR="00162B84" w:rsidRPr="00A83553">
        <w:rPr>
          <w:rFonts w:ascii="Times New Roman" w:hAnsi="Times New Roman"/>
          <w:b/>
          <w:u w:val="single"/>
        </w:rPr>
        <w:t xml:space="preserve"> января </w:t>
      </w:r>
      <w:r w:rsidR="00997FDB" w:rsidRPr="00A83553">
        <w:rPr>
          <w:rFonts w:ascii="Times New Roman" w:hAnsi="Times New Roman"/>
          <w:b/>
          <w:u w:val="single"/>
        </w:rPr>
        <w:t>2017</w:t>
      </w:r>
      <w:r w:rsidR="00162B84" w:rsidRPr="00A83553">
        <w:rPr>
          <w:rFonts w:ascii="Times New Roman" w:hAnsi="Times New Roman"/>
          <w:b/>
          <w:u w:val="single"/>
        </w:rPr>
        <w:t xml:space="preserve"> года</w:t>
      </w:r>
      <w:r w:rsidR="0099491F" w:rsidRPr="00F47EC9">
        <w:rPr>
          <w:rFonts w:ascii="Times New Roman" w:hAnsi="Times New Roman"/>
          <w:b/>
        </w:rPr>
        <w:t>)</w:t>
      </w:r>
      <w:r w:rsidR="00997FDB" w:rsidRPr="00F47EC9">
        <w:rPr>
          <w:rFonts w:ascii="Times New Roman" w:hAnsi="Times New Roman"/>
          <w:b/>
        </w:rPr>
        <w:t>.</w:t>
      </w:r>
    </w:p>
    <w:p w:rsidR="0095195F" w:rsidRPr="00A83553" w:rsidRDefault="00C973DF" w:rsidP="00A83553">
      <w:pPr>
        <w:spacing w:before="240" w:after="120" w:line="240" w:lineRule="auto"/>
        <w:ind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A83553">
        <w:rPr>
          <w:rFonts w:ascii="Times New Roman" w:hAnsi="Times New Roman"/>
          <w:b/>
          <w:sz w:val="20"/>
          <w:szCs w:val="20"/>
        </w:rPr>
        <w:t>Прилагаемые к заявлению документы,</w:t>
      </w:r>
      <w:r w:rsidRPr="00A83553">
        <w:rPr>
          <w:rFonts w:ascii="Times New Roman" w:hAnsi="Times New Roman"/>
          <w:i/>
          <w:sz w:val="20"/>
          <w:szCs w:val="20"/>
        </w:rPr>
        <w:t xml:space="preserve"> </w:t>
      </w:r>
      <w:r w:rsidRPr="00A83553">
        <w:rPr>
          <w:rFonts w:ascii="Times New Roman" w:hAnsi="Times New Roman"/>
          <w:b/>
          <w:sz w:val="20"/>
          <w:szCs w:val="20"/>
        </w:rPr>
        <w:t>информация о</w:t>
      </w:r>
      <w:r w:rsidR="00AD2121" w:rsidRPr="00A83553">
        <w:rPr>
          <w:rFonts w:ascii="Times New Roman" w:hAnsi="Times New Roman"/>
          <w:b/>
          <w:sz w:val="20"/>
          <w:szCs w:val="20"/>
        </w:rPr>
        <w:t xml:space="preserve"> </w:t>
      </w:r>
      <w:r w:rsidRPr="00A83553">
        <w:rPr>
          <w:rFonts w:ascii="Times New Roman" w:hAnsi="Times New Roman"/>
          <w:b/>
          <w:sz w:val="20"/>
          <w:szCs w:val="20"/>
        </w:rPr>
        <w:t>которых отсутствует в</w:t>
      </w:r>
      <w:r w:rsidR="00AD2121" w:rsidRPr="00A83553">
        <w:rPr>
          <w:rFonts w:ascii="Times New Roman" w:hAnsi="Times New Roman"/>
          <w:b/>
          <w:sz w:val="20"/>
          <w:szCs w:val="20"/>
        </w:rPr>
        <w:t xml:space="preserve"> </w:t>
      </w:r>
      <w:r w:rsidRPr="00A83553">
        <w:rPr>
          <w:rFonts w:ascii="Times New Roman" w:hAnsi="Times New Roman"/>
          <w:b/>
          <w:sz w:val="20"/>
          <w:szCs w:val="20"/>
        </w:rPr>
        <w:t>ИПБ России</w:t>
      </w:r>
      <w:r w:rsidRPr="00A83553">
        <w:rPr>
          <w:rFonts w:ascii="Times New Roman" w:hAnsi="Times New Roman"/>
          <w:b/>
          <w:sz w:val="20"/>
          <w:szCs w:val="20"/>
          <w:vertAlign w:val="superscript"/>
        </w:rPr>
        <w:footnoteReference w:id="1"/>
      </w:r>
      <w:r w:rsidR="0095195F" w:rsidRPr="00A83553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9498" w:type="dxa"/>
        <w:tblInd w:w="-176" w:type="dxa"/>
        <w:tblLook w:val="04A0"/>
      </w:tblPr>
      <w:tblGrid>
        <w:gridCol w:w="426"/>
        <w:gridCol w:w="8363"/>
        <w:gridCol w:w="709"/>
      </w:tblGrid>
      <w:tr w:rsidR="00C973DF" w:rsidRPr="00DE5EA2" w:rsidTr="00F056A6">
        <w:trPr>
          <w:trHeight w:val="73"/>
        </w:trPr>
        <w:tc>
          <w:tcPr>
            <w:tcW w:w="426" w:type="dxa"/>
          </w:tcPr>
          <w:p w:rsidR="00C973DF" w:rsidRPr="00DE5EA2" w:rsidRDefault="00C973DF" w:rsidP="003660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973DF" w:rsidRPr="00DE5EA2" w:rsidRDefault="00C973DF" w:rsidP="00C973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EA2">
              <w:rPr>
                <w:rFonts w:ascii="Times New Roman" w:hAnsi="Times New Roman"/>
                <w:i/>
                <w:sz w:val="20"/>
                <w:szCs w:val="20"/>
              </w:rPr>
              <w:t>Копии документов, подтверждающих повышение профессионального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DF" w:rsidRPr="00DE5EA2" w:rsidRDefault="00C973DF" w:rsidP="003660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3DF" w:rsidRPr="00DE5EA2" w:rsidTr="00F056A6">
        <w:trPr>
          <w:trHeight w:val="114"/>
        </w:trPr>
        <w:tc>
          <w:tcPr>
            <w:tcW w:w="426" w:type="dxa"/>
          </w:tcPr>
          <w:p w:rsidR="00C973DF" w:rsidRPr="00C973DF" w:rsidRDefault="00C973DF" w:rsidP="00C973D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:rsidR="00C973DF" w:rsidRPr="00C973DF" w:rsidRDefault="00C973DF" w:rsidP="00C973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973DF" w:rsidRPr="000E1798" w:rsidRDefault="00C973DF" w:rsidP="003660A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73DF" w:rsidRPr="00DE5EA2" w:rsidTr="00F056A6">
        <w:trPr>
          <w:trHeight w:val="156"/>
        </w:trPr>
        <w:tc>
          <w:tcPr>
            <w:tcW w:w="426" w:type="dxa"/>
          </w:tcPr>
          <w:p w:rsidR="00C973DF" w:rsidRPr="00DE5EA2" w:rsidRDefault="00C973DF" w:rsidP="003660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C973DF" w:rsidRPr="00C973DF" w:rsidRDefault="00C973DF" w:rsidP="00A83553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C973DF">
              <w:rPr>
                <w:rFonts w:ascii="Times New Roman" w:hAnsi="Times New Roman"/>
                <w:i/>
                <w:sz w:val="20"/>
                <w:szCs w:val="20"/>
              </w:rPr>
              <w:t xml:space="preserve">Копии документов об </w:t>
            </w:r>
            <w:r w:rsidR="00A83553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C973DF">
              <w:rPr>
                <w:rFonts w:ascii="Times New Roman" w:hAnsi="Times New Roman"/>
                <w:i/>
                <w:sz w:val="20"/>
                <w:szCs w:val="20"/>
              </w:rPr>
              <w:t xml:space="preserve">плате ежегодных </w:t>
            </w:r>
            <w:hyperlink r:id="rId8" w:history="1">
              <w:r w:rsidRPr="00C973DF">
                <w:rPr>
                  <w:rFonts w:ascii="Times New Roman" w:hAnsi="Times New Roman"/>
                  <w:i/>
                  <w:sz w:val="20"/>
                  <w:szCs w:val="20"/>
                </w:rPr>
                <w:t>членских взносов</w:t>
              </w:r>
            </w:hyperlink>
            <w:r w:rsidRPr="00C973DF">
              <w:rPr>
                <w:rFonts w:ascii="Times New Roman" w:hAnsi="Times New Roman"/>
                <w:i/>
                <w:sz w:val="20"/>
                <w:szCs w:val="20"/>
              </w:rPr>
              <w:t xml:space="preserve"> в ИПБ России 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/или</w:t>
            </w:r>
            <w:r w:rsidRPr="00C973DF">
              <w:rPr>
                <w:rFonts w:ascii="Times New Roman" w:hAnsi="Times New Roman"/>
                <w:i/>
                <w:sz w:val="20"/>
                <w:szCs w:val="20"/>
              </w:rPr>
              <w:t xml:space="preserve"> ТИПБ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DF" w:rsidRPr="000E1798" w:rsidRDefault="00C973DF" w:rsidP="003660A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1D0A" w:rsidRDefault="00691D0A" w:rsidP="00A83553">
      <w:pPr>
        <w:spacing w:before="120" w:after="60" w:line="240" w:lineRule="auto"/>
        <w:ind w:left="-142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Pr="00F2514F">
        <w:rPr>
          <w:rFonts w:ascii="Times New Roman" w:hAnsi="Times New Roman"/>
          <w:b/>
          <w:sz w:val="20"/>
          <w:szCs w:val="20"/>
        </w:rPr>
        <w:t>роверить свои персональные и контактные данные, и при необходимости их изменить, вы можете в личном кабинете действительного члена на сайте ИПБ России</w:t>
      </w:r>
      <w:r w:rsidRPr="00F2514F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Pr="00F2514F">
          <w:rPr>
            <w:rStyle w:val="ad"/>
            <w:rFonts w:ascii="Times New Roman" w:hAnsi="Times New Roman"/>
            <w:sz w:val="20"/>
            <w:szCs w:val="20"/>
            <w:lang w:val="en-US"/>
          </w:rPr>
          <w:t>www</w:t>
        </w:r>
        <w:r w:rsidRPr="00F2514F">
          <w:rPr>
            <w:rStyle w:val="ad"/>
            <w:rFonts w:ascii="Times New Roman" w:hAnsi="Times New Roman"/>
            <w:sz w:val="20"/>
            <w:szCs w:val="20"/>
          </w:rPr>
          <w:t>.</w:t>
        </w:r>
        <w:proofErr w:type="spellStart"/>
        <w:r w:rsidRPr="00F2514F">
          <w:rPr>
            <w:rStyle w:val="ad"/>
            <w:rFonts w:ascii="Times New Roman" w:hAnsi="Times New Roman"/>
            <w:sz w:val="20"/>
            <w:szCs w:val="20"/>
            <w:lang w:val="en-US"/>
          </w:rPr>
          <w:t>ipbr</w:t>
        </w:r>
        <w:proofErr w:type="spellEnd"/>
        <w:r w:rsidRPr="00F2514F">
          <w:rPr>
            <w:rStyle w:val="ad"/>
            <w:rFonts w:ascii="Times New Roman" w:hAnsi="Times New Roman"/>
            <w:sz w:val="20"/>
            <w:szCs w:val="20"/>
          </w:rPr>
          <w:t>.</w:t>
        </w:r>
        <w:r w:rsidRPr="00F2514F">
          <w:rPr>
            <w:rStyle w:val="ad"/>
            <w:rFonts w:ascii="Times New Roman" w:hAnsi="Times New Roman"/>
            <w:sz w:val="20"/>
            <w:szCs w:val="20"/>
            <w:lang w:val="en-US"/>
          </w:rPr>
          <w:t>org</w:t>
        </w:r>
      </w:hyperlink>
      <w:r w:rsidRPr="00F2514F">
        <w:rPr>
          <w:rFonts w:ascii="Times New Roman" w:hAnsi="Times New Roman"/>
          <w:sz w:val="20"/>
          <w:szCs w:val="20"/>
        </w:rPr>
        <w:t>.</w:t>
      </w:r>
    </w:p>
    <w:p w:rsidR="00605319" w:rsidRDefault="00605319" w:rsidP="00F056A6">
      <w:pPr>
        <w:spacing w:before="120" w:after="120" w:line="240" w:lineRule="auto"/>
        <w:ind w:right="-6" w:firstLine="284"/>
        <w:jc w:val="both"/>
        <w:rPr>
          <w:rFonts w:ascii="Times New Roman" w:hAnsi="Times New Roman"/>
          <w:sz w:val="18"/>
          <w:szCs w:val="18"/>
        </w:rPr>
      </w:pPr>
      <w:r w:rsidRPr="0079394B">
        <w:rPr>
          <w:rFonts w:ascii="Times New Roman" w:hAnsi="Times New Roman"/>
          <w:sz w:val="18"/>
          <w:szCs w:val="18"/>
        </w:rPr>
        <w:t>Я даю свое согласие НП «ИПБ России» (местонахождение: 125009, Россия, Москва, ул. Тверская, дом 22Б, строение 3), на обработку, в том числе автоматизированную, моих персональных данных, указанных в настоящем заявлении, согласно ст. 3</w:t>
      </w:r>
      <w:r>
        <w:rPr>
          <w:rFonts w:ascii="Times New Roman" w:hAnsi="Times New Roman"/>
          <w:sz w:val="18"/>
          <w:szCs w:val="18"/>
        </w:rPr>
        <w:t xml:space="preserve"> </w:t>
      </w:r>
      <w:r w:rsidRPr="0079394B">
        <w:rPr>
          <w:rFonts w:ascii="Times New Roman" w:hAnsi="Times New Roman"/>
          <w:sz w:val="18"/>
          <w:szCs w:val="18"/>
        </w:rPr>
        <w:t>Федерального закона от 27.07.2006 № 152-ФЗ «О персональных данных» в целях, определенных Уставом НП «ИПБ России». Я уведомле</w:t>
      </w:r>
      <w:proofErr w:type="gramStart"/>
      <w:r w:rsidRPr="0079394B">
        <w:rPr>
          <w:rFonts w:ascii="Times New Roman" w:hAnsi="Times New Roman"/>
          <w:sz w:val="18"/>
          <w:szCs w:val="18"/>
        </w:rPr>
        <w:t>н(</w:t>
      </w:r>
      <w:proofErr w:type="gramEnd"/>
      <w:r w:rsidRPr="0079394B">
        <w:rPr>
          <w:rFonts w:ascii="Times New Roman" w:hAnsi="Times New Roman"/>
          <w:sz w:val="18"/>
          <w:szCs w:val="18"/>
        </w:rPr>
        <w:t xml:space="preserve">а) и понимаю, что под обработкой персональных данных подразумеваются: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 Согласие </w:t>
      </w:r>
      <w:proofErr w:type="gramStart"/>
      <w:r w:rsidRPr="0079394B">
        <w:rPr>
          <w:rFonts w:ascii="Times New Roman" w:hAnsi="Times New Roman"/>
          <w:sz w:val="18"/>
          <w:szCs w:val="18"/>
        </w:rPr>
        <w:t>предоставляется с момента подписания настоящего заявления и не устанавливает</w:t>
      </w:r>
      <w:proofErr w:type="gramEnd"/>
      <w:r w:rsidRPr="0079394B">
        <w:rPr>
          <w:rFonts w:ascii="Times New Roman" w:hAnsi="Times New Roman"/>
          <w:sz w:val="18"/>
          <w:szCs w:val="18"/>
        </w:rPr>
        <w:t xml:space="preserve"> предельных сроков обработки данных. Я оставляю за собой право отозвать свое согласие посредством составления письменного документа, который может быть направлен мной в адрес НП «ИПБ России» по почте заказным письмом с уведомлением о вручении либо вручен лично под расписку надлежаще уполномоченному представителю НП «ИПБ России».</w:t>
      </w:r>
    </w:p>
    <w:tbl>
      <w:tblPr>
        <w:tblW w:w="10255" w:type="dxa"/>
        <w:jc w:val="center"/>
        <w:tblInd w:w="-859" w:type="dxa"/>
        <w:tblLayout w:type="fixed"/>
        <w:tblLook w:val="04A0"/>
      </w:tblPr>
      <w:tblGrid>
        <w:gridCol w:w="937"/>
        <w:gridCol w:w="850"/>
        <w:gridCol w:w="173"/>
        <w:gridCol w:w="283"/>
        <w:gridCol w:w="111"/>
        <w:gridCol w:w="284"/>
        <w:gridCol w:w="597"/>
        <w:gridCol w:w="709"/>
        <w:gridCol w:w="529"/>
        <w:gridCol w:w="38"/>
        <w:gridCol w:w="567"/>
        <w:gridCol w:w="567"/>
        <w:gridCol w:w="425"/>
        <w:gridCol w:w="284"/>
        <w:gridCol w:w="709"/>
        <w:gridCol w:w="3192"/>
      </w:tblGrid>
      <w:tr w:rsidR="0095195F" w:rsidRPr="00D3023C" w:rsidTr="00F056A6">
        <w:trPr>
          <w:jc w:val="center"/>
        </w:trPr>
        <w:tc>
          <w:tcPr>
            <w:tcW w:w="1787" w:type="dxa"/>
            <w:gridSpan w:val="2"/>
          </w:tcPr>
          <w:p w:rsidR="0095195F" w:rsidRPr="00D3023C" w:rsidRDefault="0095195F" w:rsidP="00A8272E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23C">
              <w:rPr>
                <w:rFonts w:ascii="Times New Roman" w:hAnsi="Times New Roman"/>
                <w:sz w:val="20"/>
                <w:szCs w:val="20"/>
              </w:rPr>
              <w:t>Дата заполнения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95195F" w:rsidRPr="00D3023C" w:rsidRDefault="0095195F" w:rsidP="00A8272E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5195F" w:rsidRPr="00D3023C" w:rsidRDefault="0095195F" w:rsidP="00A8272E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</w:tcPr>
          <w:p w:rsidR="0095195F" w:rsidRPr="00D3023C" w:rsidRDefault="0095195F" w:rsidP="00A8272E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95195F" w:rsidRPr="00D3023C" w:rsidRDefault="0095195F" w:rsidP="00A8272E">
            <w:pPr>
              <w:spacing w:before="12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02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195F" w:rsidRPr="00D3023C" w:rsidRDefault="0095195F" w:rsidP="00A8272E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95195F" w:rsidRPr="00D3023C" w:rsidRDefault="002F1B3B" w:rsidP="002F1B3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     </w:t>
            </w:r>
            <w:r w:rsidR="0095195F" w:rsidRPr="00D3023C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95195F" w:rsidRPr="00D3023C" w:rsidRDefault="0095195F" w:rsidP="00A8272E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195F" w:rsidRPr="00D3023C" w:rsidTr="00F056A6">
        <w:trPr>
          <w:jc w:val="center"/>
        </w:trPr>
        <w:tc>
          <w:tcPr>
            <w:tcW w:w="10255" w:type="dxa"/>
            <w:gridSpan w:val="16"/>
            <w:tcBorders>
              <w:bottom w:val="double" w:sz="4" w:space="0" w:color="auto"/>
            </w:tcBorders>
          </w:tcPr>
          <w:p w:rsidR="0095195F" w:rsidRPr="00D3023C" w:rsidRDefault="0095195F" w:rsidP="00F056A6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023C">
              <w:rPr>
                <w:rFonts w:ascii="Times New Roman" w:hAnsi="Times New Roman"/>
                <w:b/>
                <w:sz w:val="20"/>
                <w:szCs w:val="20"/>
              </w:rPr>
              <w:t>Заполняется ТИПБ</w:t>
            </w:r>
          </w:p>
        </w:tc>
      </w:tr>
      <w:tr w:rsidR="0095195F" w:rsidRPr="00D3023C" w:rsidTr="00F056A6">
        <w:trPr>
          <w:jc w:val="center"/>
        </w:trPr>
        <w:tc>
          <w:tcPr>
            <w:tcW w:w="10255" w:type="dxa"/>
            <w:gridSpan w:val="16"/>
            <w:tcBorders>
              <w:top w:val="double" w:sz="4" w:space="0" w:color="auto"/>
            </w:tcBorders>
            <w:shd w:val="clear" w:color="auto" w:fill="auto"/>
          </w:tcPr>
          <w:p w:rsidR="0095195F" w:rsidRPr="00D3023C" w:rsidRDefault="0095195F" w:rsidP="00F056A6">
            <w:pPr>
              <w:spacing w:before="240" w:after="0" w:line="240" w:lineRule="auto"/>
              <w:ind w:firstLine="459"/>
              <w:rPr>
                <w:rFonts w:ascii="Times New Roman" w:hAnsi="Times New Roman"/>
                <w:sz w:val="20"/>
                <w:szCs w:val="20"/>
              </w:rPr>
            </w:pPr>
            <w:r w:rsidRPr="00D3023C">
              <w:rPr>
                <w:rFonts w:ascii="Times New Roman" w:hAnsi="Times New Roman"/>
                <w:sz w:val="20"/>
                <w:szCs w:val="20"/>
              </w:rPr>
              <w:t>Рекомендуем выдать аттестат ИПБ России на новый срок.</w:t>
            </w:r>
          </w:p>
        </w:tc>
      </w:tr>
      <w:tr w:rsidR="0095195F" w:rsidRPr="00D3023C" w:rsidTr="00F056A6">
        <w:tblPrEx>
          <w:tblLook w:val="0000"/>
        </w:tblPrEx>
        <w:trPr>
          <w:trHeight w:val="223"/>
          <w:jc w:val="center"/>
        </w:trPr>
        <w:tc>
          <w:tcPr>
            <w:tcW w:w="32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195F" w:rsidRPr="00D3023C" w:rsidRDefault="0095195F" w:rsidP="00A8272E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3023C">
              <w:rPr>
                <w:rFonts w:ascii="Times New Roman" w:hAnsi="Times New Roman"/>
                <w:sz w:val="20"/>
                <w:szCs w:val="20"/>
              </w:rPr>
              <w:t>Руководитель ТИПБ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95F" w:rsidRPr="00D3023C" w:rsidRDefault="0095195F" w:rsidP="00A8272E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195F" w:rsidRPr="00D3023C" w:rsidRDefault="0095195F" w:rsidP="00A8272E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95F" w:rsidRPr="00D3023C" w:rsidRDefault="0095195F" w:rsidP="00A8272E">
            <w:pPr>
              <w:pStyle w:val="a7"/>
              <w:spacing w:before="240"/>
              <w:rPr>
                <w:sz w:val="20"/>
                <w:szCs w:val="20"/>
              </w:rPr>
            </w:pPr>
          </w:p>
        </w:tc>
      </w:tr>
      <w:tr w:rsidR="0095195F" w:rsidRPr="00D3023C" w:rsidTr="00F056A6">
        <w:tblPrEx>
          <w:tblLook w:val="0000"/>
        </w:tblPrEx>
        <w:trPr>
          <w:trHeight w:val="343"/>
          <w:jc w:val="center"/>
        </w:trPr>
        <w:tc>
          <w:tcPr>
            <w:tcW w:w="32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195F" w:rsidRPr="00D3023C" w:rsidRDefault="0095195F" w:rsidP="00A8272E">
            <w:pPr>
              <w:spacing w:after="0" w:line="240" w:lineRule="auto"/>
              <w:ind w:left="284" w:firstLine="107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3023C">
              <w:rPr>
                <w:rFonts w:ascii="Times New Roman" w:hAnsi="Times New Roman"/>
                <w:i/>
                <w:sz w:val="16"/>
                <w:szCs w:val="16"/>
              </w:rPr>
              <w:t>М.П.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95F" w:rsidRPr="00D3023C" w:rsidRDefault="0095195F" w:rsidP="00A827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3023C">
              <w:rPr>
                <w:rFonts w:ascii="Times New Roman" w:hAnsi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4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95F" w:rsidRPr="00D3023C" w:rsidRDefault="0095195F" w:rsidP="00A827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3023C">
              <w:rPr>
                <w:rFonts w:ascii="Times New Roman" w:hAnsi="Times New Roman"/>
                <w:i/>
                <w:sz w:val="16"/>
                <w:szCs w:val="16"/>
              </w:rPr>
              <w:t>Ф.И.О.</w:t>
            </w:r>
          </w:p>
        </w:tc>
      </w:tr>
      <w:tr w:rsidR="0095195F" w:rsidRPr="00D3023C" w:rsidTr="00F056A6">
        <w:trPr>
          <w:gridAfter w:val="3"/>
          <w:wAfter w:w="4185" w:type="dxa"/>
          <w:jc w:val="center"/>
        </w:trPr>
        <w:tc>
          <w:tcPr>
            <w:tcW w:w="937" w:type="dxa"/>
          </w:tcPr>
          <w:p w:rsidR="0095195F" w:rsidRPr="00D3023C" w:rsidRDefault="0095195F" w:rsidP="00A8272E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23C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95195F" w:rsidRPr="00D3023C" w:rsidRDefault="0095195F" w:rsidP="00A8272E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5195F" w:rsidRPr="00D3023C" w:rsidRDefault="0095195F" w:rsidP="00A8272E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95195F" w:rsidRPr="00D3023C" w:rsidRDefault="0095195F" w:rsidP="00A8272E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5195F" w:rsidRPr="00D3023C" w:rsidRDefault="0095195F" w:rsidP="00A8272E">
            <w:pPr>
              <w:spacing w:before="12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02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195F" w:rsidRPr="00D3023C" w:rsidRDefault="0095195F" w:rsidP="00A8272E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5195F" w:rsidRPr="00D3023C" w:rsidRDefault="0095195F" w:rsidP="00A8272E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329C" w:rsidRDefault="0065329C" w:rsidP="00C0397C"/>
    <w:sectPr w:rsidR="0065329C" w:rsidSect="00605319">
      <w:pgSz w:w="11900" w:h="16840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B84" w:rsidRDefault="00162B84" w:rsidP="0095195F">
      <w:pPr>
        <w:spacing w:after="0" w:line="240" w:lineRule="auto"/>
      </w:pPr>
      <w:r>
        <w:separator/>
      </w:r>
    </w:p>
  </w:endnote>
  <w:endnote w:type="continuationSeparator" w:id="0">
    <w:p w:rsidR="00162B84" w:rsidRDefault="00162B84" w:rsidP="0095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B84" w:rsidRDefault="00162B84" w:rsidP="0095195F">
      <w:pPr>
        <w:spacing w:after="0" w:line="240" w:lineRule="auto"/>
      </w:pPr>
      <w:r>
        <w:separator/>
      </w:r>
    </w:p>
  </w:footnote>
  <w:footnote w:type="continuationSeparator" w:id="0">
    <w:p w:rsidR="00162B84" w:rsidRDefault="00162B84" w:rsidP="0095195F">
      <w:pPr>
        <w:spacing w:after="0" w:line="240" w:lineRule="auto"/>
      </w:pPr>
      <w:r>
        <w:continuationSeparator/>
      </w:r>
    </w:p>
  </w:footnote>
  <w:footnote w:id="1">
    <w:p w:rsidR="00162B84" w:rsidRPr="000E1798" w:rsidRDefault="00162B84" w:rsidP="00C973DF">
      <w:pPr>
        <w:pStyle w:val="a4"/>
        <w:ind w:left="-567"/>
        <w:rPr>
          <w:sz w:val="16"/>
          <w:szCs w:val="16"/>
        </w:rPr>
      </w:pPr>
      <w:r w:rsidRPr="000E1798">
        <w:rPr>
          <w:rStyle w:val="a6"/>
          <w:sz w:val="16"/>
          <w:szCs w:val="16"/>
        </w:rPr>
        <w:footnoteRef/>
      </w:r>
      <w:r w:rsidRPr="000E179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Ознакомиться с имеющейся в ИПБ России информацией о повышении профессионального уровня и сведениями об </w:t>
      </w:r>
      <w:r w:rsidR="00A8355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у</w:t>
      </w:r>
      <w:r w:rsidRPr="000E179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плате членских взносов можно на сайте ИПБ России в разделе </w:t>
      </w:r>
      <w:hyperlink r:id="rId1" w:history="1">
        <w:r w:rsidRPr="000E1798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ru-RU"/>
          </w:rPr>
          <w:t>«Личный кабинет»</w:t>
        </w:r>
      </w:hyperlink>
      <w:r w:rsidRPr="000E1798"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A4D"/>
    <w:multiLevelType w:val="hybridMultilevel"/>
    <w:tmpl w:val="657A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F7A69"/>
    <w:multiLevelType w:val="hybridMultilevel"/>
    <w:tmpl w:val="2BA6E526"/>
    <w:lvl w:ilvl="0" w:tplc="293E93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1B0F15"/>
    <w:multiLevelType w:val="multilevel"/>
    <w:tmpl w:val="B714F23E"/>
    <w:styleLink w:val="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"/>
      <w:lvlJc w:val="left"/>
      <w:pPr>
        <w:ind w:left="1212" w:hanging="504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EE647DB"/>
    <w:multiLevelType w:val="hybridMultilevel"/>
    <w:tmpl w:val="E7100462"/>
    <w:lvl w:ilvl="0" w:tplc="0EF404AE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195F"/>
    <w:rsid w:val="000161DF"/>
    <w:rsid w:val="0002633A"/>
    <w:rsid w:val="0003621E"/>
    <w:rsid w:val="000422D9"/>
    <w:rsid w:val="00050BB5"/>
    <w:rsid w:val="00082719"/>
    <w:rsid w:val="000B1398"/>
    <w:rsid w:val="000B77EF"/>
    <w:rsid w:val="000C48D8"/>
    <w:rsid w:val="000E1798"/>
    <w:rsid w:val="000E3477"/>
    <w:rsid w:val="000E5CA5"/>
    <w:rsid w:val="000F75D6"/>
    <w:rsid w:val="00122B68"/>
    <w:rsid w:val="00162B84"/>
    <w:rsid w:val="00220CE8"/>
    <w:rsid w:val="00224A07"/>
    <w:rsid w:val="002603BA"/>
    <w:rsid w:val="002C0FC9"/>
    <w:rsid w:val="002F1B3B"/>
    <w:rsid w:val="002F2AE3"/>
    <w:rsid w:val="002F4284"/>
    <w:rsid w:val="00337B4D"/>
    <w:rsid w:val="00355E36"/>
    <w:rsid w:val="003660AC"/>
    <w:rsid w:val="003953FD"/>
    <w:rsid w:val="00395960"/>
    <w:rsid w:val="003F01AD"/>
    <w:rsid w:val="00417758"/>
    <w:rsid w:val="004448A9"/>
    <w:rsid w:val="00453CD9"/>
    <w:rsid w:val="004A1DC3"/>
    <w:rsid w:val="004D5833"/>
    <w:rsid w:val="004E70FB"/>
    <w:rsid w:val="00504657"/>
    <w:rsid w:val="00527EA2"/>
    <w:rsid w:val="00563278"/>
    <w:rsid w:val="005935E8"/>
    <w:rsid w:val="005A573B"/>
    <w:rsid w:val="005E6864"/>
    <w:rsid w:val="00602B97"/>
    <w:rsid w:val="00605319"/>
    <w:rsid w:val="0065329C"/>
    <w:rsid w:val="00691D0A"/>
    <w:rsid w:val="006A4158"/>
    <w:rsid w:val="006D08D7"/>
    <w:rsid w:val="006E765B"/>
    <w:rsid w:val="006F5FD1"/>
    <w:rsid w:val="00711A10"/>
    <w:rsid w:val="0071262D"/>
    <w:rsid w:val="0072269C"/>
    <w:rsid w:val="00734655"/>
    <w:rsid w:val="007629CF"/>
    <w:rsid w:val="007635FA"/>
    <w:rsid w:val="007B729C"/>
    <w:rsid w:val="007B7B65"/>
    <w:rsid w:val="0080049F"/>
    <w:rsid w:val="008325BC"/>
    <w:rsid w:val="008D5CB5"/>
    <w:rsid w:val="008E206B"/>
    <w:rsid w:val="008F29ED"/>
    <w:rsid w:val="0090467C"/>
    <w:rsid w:val="009274A2"/>
    <w:rsid w:val="00935BD4"/>
    <w:rsid w:val="0095195F"/>
    <w:rsid w:val="00987590"/>
    <w:rsid w:val="0099491F"/>
    <w:rsid w:val="00997FDB"/>
    <w:rsid w:val="009D0D0D"/>
    <w:rsid w:val="009F1B89"/>
    <w:rsid w:val="00A063AF"/>
    <w:rsid w:val="00A33B86"/>
    <w:rsid w:val="00A34BE4"/>
    <w:rsid w:val="00A8272E"/>
    <w:rsid w:val="00A83553"/>
    <w:rsid w:val="00A85A5C"/>
    <w:rsid w:val="00A917A1"/>
    <w:rsid w:val="00AB46C5"/>
    <w:rsid w:val="00AD2121"/>
    <w:rsid w:val="00AE1F0D"/>
    <w:rsid w:val="00B172F3"/>
    <w:rsid w:val="00B314D3"/>
    <w:rsid w:val="00BB5798"/>
    <w:rsid w:val="00C0397C"/>
    <w:rsid w:val="00C133CA"/>
    <w:rsid w:val="00C31F38"/>
    <w:rsid w:val="00C41B12"/>
    <w:rsid w:val="00C75B03"/>
    <w:rsid w:val="00C973DF"/>
    <w:rsid w:val="00CA68EB"/>
    <w:rsid w:val="00CE0977"/>
    <w:rsid w:val="00D13347"/>
    <w:rsid w:val="00DA1C0A"/>
    <w:rsid w:val="00DA7B1C"/>
    <w:rsid w:val="00DC2F96"/>
    <w:rsid w:val="00DE5EA2"/>
    <w:rsid w:val="00E16603"/>
    <w:rsid w:val="00E23606"/>
    <w:rsid w:val="00E6397A"/>
    <w:rsid w:val="00E679C3"/>
    <w:rsid w:val="00ED2870"/>
    <w:rsid w:val="00F056A6"/>
    <w:rsid w:val="00F14C19"/>
    <w:rsid w:val="00F235E3"/>
    <w:rsid w:val="00F2514F"/>
    <w:rsid w:val="00F43CC1"/>
    <w:rsid w:val="00F47EC9"/>
    <w:rsid w:val="00F76E44"/>
    <w:rsid w:val="00F76F76"/>
    <w:rsid w:val="00F86365"/>
    <w:rsid w:val="00F93BDB"/>
    <w:rsid w:val="00FA5AF8"/>
    <w:rsid w:val="00FB33B6"/>
    <w:rsid w:val="00FC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Gothic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5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951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DA1C0A"/>
    <w:pPr>
      <w:numPr>
        <w:numId w:val="1"/>
      </w:numPr>
    </w:pPr>
  </w:style>
  <w:style w:type="character" w:customStyle="1" w:styleId="11">
    <w:name w:val="Заголовок 1 Знак"/>
    <w:link w:val="10"/>
    <w:uiPriority w:val="9"/>
    <w:rsid w:val="009519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95195F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519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95195F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uiPriority w:val="99"/>
    <w:unhideWhenUsed/>
    <w:rsid w:val="009519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5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95195F"/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7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7629CF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B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46C5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395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ゴシック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5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951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DA1C0A"/>
    <w:pPr>
      <w:numPr>
        <w:numId w:val="1"/>
      </w:numPr>
    </w:pPr>
  </w:style>
  <w:style w:type="character" w:customStyle="1" w:styleId="11">
    <w:name w:val="Заголовок 1 Знак"/>
    <w:link w:val="10"/>
    <w:uiPriority w:val="9"/>
    <w:rsid w:val="009519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95195F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519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95195F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uiPriority w:val="99"/>
    <w:unhideWhenUsed/>
    <w:rsid w:val="009519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5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95195F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br.org/full-members/cfo/membership-fe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br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k.ipbr.org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E1DE4-FC7C-49A2-9455-FE2694EE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Приложение № 1 </vt:lpstr>
      <vt:lpstr>к Положению о выдаче аттестатов ИПБ России</vt:lpstr>
    </vt:vector>
  </TitlesOfParts>
  <Company>Hewlett-Packard Company</Company>
  <LinksUpToDate>false</LinksUpToDate>
  <CharactersWithSpaces>2505</CharactersWithSpaces>
  <SharedDoc>false</SharedDoc>
  <HLinks>
    <vt:vector size="12" baseType="variant"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http://www.ipbr.org/full-members/cfo/membership-fee/</vt:lpwstr>
      </vt:variant>
      <vt:variant>
        <vt:lpwstr/>
      </vt:variant>
      <vt:variant>
        <vt:i4>131080</vt:i4>
      </vt:variant>
      <vt:variant>
        <vt:i4>0</vt:i4>
      </vt:variant>
      <vt:variant>
        <vt:i4>0</vt:i4>
      </vt:variant>
      <vt:variant>
        <vt:i4>5</vt:i4>
      </vt:variant>
      <vt:variant>
        <vt:lpwstr>https://lk.ipbr.org/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Artykova</cp:lastModifiedBy>
  <cp:revision>21</cp:revision>
  <cp:lastPrinted>2020-03-10T13:17:00Z</cp:lastPrinted>
  <dcterms:created xsi:type="dcterms:W3CDTF">2020-02-14T07:42:00Z</dcterms:created>
  <dcterms:modified xsi:type="dcterms:W3CDTF">2020-03-22T17:47:00Z</dcterms:modified>
</cp:coreProperties>
</file>